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504B23">
        <w:rPr>
          <w:rStyle w:val="style31"/>
          <w:rFonts w:ascii="黑体" w:eastAsia="黑体"/>
          <w:b/>
          <w:bCs/>
          <w:color w:val="000000"/>
          <w:sz w:val="36"/>
          <w:szCs w:val="36"/>
        </w:rPr>
        <w:t>6</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504B23">
        <w:rPr>
          <w:rStyle w:val="style31"/>
          <w:rFonts w:ascii="新宋体" w:eastAsia="新宋体" w:hAnsi="新宋体"/>
          <w:b/>
          <w:bCs/>
          <w:color w:val="000000"/>
          <w:sz w:val="32"/>
          <w:szCs w:val="32"/>
        </w:rPr>
        <w:t>5</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504B2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8</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E902A8">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30</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C007BD">
      <w:pPr>
        <w:spacing w:line="5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A5AA6" w:rsidRDefault="00C363E8" w:rsidP="00731D21">
      <w:pPr>
        <w:spacing w:line="700" w:lineRule="exact"/>
        <w:ind w:firstLineChars="200" w:firstLine="560"/>
        <w:rPr>
          <w:b/>
          <w:bCs/>
          <w:color w:val="222222"/>
          <w:sz w:val="28"/>
          <w:szCs w:val="28"/>
        </w:rPr>
      </w:pPr>
      <w:r>
        <w:rPr>
          <w:rFonts w:ascii="宋体" w:hAnsi="宋体" w:hint="eastAsia"/>
          <w:color w:val="000000"/>
          <w:kern w:val="0"/>
          <w:sz w:val="28"/>
          <w:szCs w:val="28"/>
        </w:rPr>
        <w:t>●</w:t>
      </w:r>
      <w:r w:rsidR="00FE5D40" w:rsidRPr="00E05EBF">
        <w:rPr>
          <w:rFonts w:hint="eastAsia"/>
          <w:b/>
          <w:bCs/>
          <w:color w:val="222222"/>
          <w:spacing w:val="-20"/>
          <w:sz w:val="28"/>
          <w:szCs w:val="28"/>
        </w:rPr>
        <w:t>中</w:t>
      </w:r>
      <w:r w:rsidR="008E35A2">
        <w:rPr>
          <w:rFonts w:hint="eastAsia"/>
          <w:b/>
          <w:bCs/>
          <w:color w:val="222222"/>
          <w:spacing w:val="-20"/>
          <w:sz w:val="28"/>
          <w:szCs w:val="28"/>
        </w:rPr>
        <w:t>国</w:t>
      </w:r>
      <w:r w:rsidR="00FE5D40" w:rsidRPr="00E05EBF">
        <w:rPr>
          <w:rFonts w:hint="eastAsia"/>
          <w:b/>
          <w:bCs/>
          <w:color w:val="222222"/>
          <w:spacing w:val="-20"/>
          <w:sz w:val="28"/>
          <w:szCs w:val="28"/>
        </w:rPr>
        <w:t>核</w:t>
      </w:r>
      <w:r w:rsidR="008E35A2">
        <w:rPr>
          <w:rFonts w:hint="eastAsia"/>
          <w:b/>
          <w:bCs/>
          <w:color w:val="222222"/>
          <w:spacing w:val="-20"/>
          <w:sz w:val="28"/>
          <w:szCs w:val="28"/>
        </w:rPr>
        <w:t>工业</w:t>
      </w:r>
      <w:r w:rsidR="00FE5D40" w:rsidRPr="00E05EBF">
        <w:rPr>
          <w:rFonts w:hint="eastAsia"/>
          <w:b/>
          <w:bCs/>
          <w:color w:val="222222"/>
          <w:spacing w:val="-20"/>
          <w:sz w:val="28"/>
          <w:szCs w:val="28"/>
        </w:rPr>
        <w:t>集团</w:t>
      </w:r>
      <w:r w:rsidR="008E35A2">
        <w:rPr>
          <w:rFonts w:hint="eastAsia"/>
          <w:b/>
          <w:bCs/>
          <w:color w:val="222222"/>
          <w:spacing w:val="-20"/>
          <w:sz w:val="28"/>
          <w:szCs w:val="28"/>
        </w:rPr>
        <w:t>公司</w:t>
      </w:r>
      <w:r w:rsidR="00FE5D40" w:rsidRPr="00E05EBF">
        <w:rPr>
          <w:rFonts w:hint="eastAsia"/>
          <w:b/>
          <w:bCs/>
          <w:color w:val="222222"/>
          <w:spacing w:val="-20"/>
          <w:sz w:val="28"/>
          <w:szCs w:val="28"/>
        </w:rPr>
        <w:t>高可信计算重点学科实验室</w:t>
      </w:r>
      <w:r w:rsidR="00FE5D40" w:rsidRPr="00E05EBF">
        <w:rPr>
          <w:rFonts w:hint="eastAsia"/>
          <w:b/>
          <w:bCs/>
          <w:color w:val="222222"/>
          <w:spacing w:val="-20"/>
          <w:sz w:val="28"/>
          <w:szCs w:val="28"/>
        </w:rPr>
        <w:t>2015</w:t>
      </w:r>
      <w:r w:rsidR="00FE5D40" w:rsidRPr="00E05EBF">
        <w:rPr>
          <w:rFonts w:hint="eastAsia"/>
          <w:b/>
          <w:bCs/>
          <w:color w:val="222222"/>
          <w:spacing w:val="-20"/>
          <w:sz w:val="28"/>
          <w:szCs w:val="28"/>
        </w:rPr>
        <w:t>年度学术委员会在我校召开</w:t>
      </w:r>
    </w:p>
    <w:p w:rsidR="00C77C41" w:rsidRDefault="00C77C41"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AF3A7F" w:rsidRPr="00E15CAF">
        <w:rPr>
          <w:rFonts w:asciiTheme="majorEastAsia" w:eastAsiaTheme="majorEastAsia" w:hAnsiTheme="majorEastAsia" w:hint="eastAsia"/>
          <w:b/>
          <w:bCs/>
          <w:color w:val="222222"/>
          <w:spacing w:val="-20"/>
          <w:sz w:val="28"/>
          <w:szCs w:val="28"/>
        </w:rPr>
        <w:t>中国核工业集团公司2015年新员工入</w:t>
      </w:r>
      <w:proofErr w:type="gramStart"/>
      <w:r w:rsidR="00AF3A7F" w:rsidRPr="00E15CAF">
        <w:rPr>
          <w:rFonts w:asciiTheme="majorEastAsia" w:eastAsiaTheme="majorEastAsia" w:hAnsiTheme="majorEastAsia" w:hint="eastAsia"/>
          <w:b/>
          <w:bCs/>
          <w:color w:val="222222"/>
          <w:spacing w:val="-20"/>
          <w:sz w:val="28"/>
          <w:szCs w:val="28"/>
        </w:rPr>
        <w:t>职集中</w:t>
      </w:r>
      <w:proofErr w:type="gramEnd"/>
      <w:r w:rsidR="00AF3A7F" w:rsidRPr="00E15CAF">
        <w:rPr>
          <w:rFonts w:asciiTheme="majorEastAsia" w:eastAsiaTheme="majorEastAsia" w:hAnsiTheme="majorEastAsia" w:hint="eastAsia"/>
          <w:b/>
          <w:bCs/>
          <w:color w:val="222222"/>
          <w:spacing w:val="-20"/>
          <w:sz w:val="28"/>
          <w:szCs w:val="28"/>
        </w:rPr>
        <w:t>培训第六训练营在学校开班</w:t>
      </w:r>
    </w:p>
    <w:p w:rsidR="00C77C41" w:rsidRDefault="00C77C41"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FB085A" w:rsidRPr="00DC46D7">
        <w:rPr>
          <w:rFonts w:hint="eastAsia"/>
          <w:b/>
          <w:bCs/>
          <w:color w:val="222222"/>
          <w:sz w:val="28"/>
          <w:szCs w:val="28"/>
        </w:rPr>
        <w:t>学校党委书记邹树梁率队赴东北三省高校学习调研</w:t>
      </w:r>
    </w:p>
    <w:p w:rsidR="00C77C41" w:rsidRDefault="00C77C41"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13E66" w:rsidRPr="007A1A64">
        <w:rPr>
          <w:rFonts w:hint="eastAsia"/>
          <w:b/>
          <w:bCs/>
          <w:color w:val="222222"/>
          <w:sz w:val="28"/>
          <w:szCs w:val="28"/>
        </w:rPr>
        <w:t>学校党委书记邹树梁率队到省内高校调研</w:t>
      </w:r>
    </w:p>
    <w:p w:rsidR="00C77C41" w:rsidRDefault="00C77C41"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065337" w:rsidRPr="00A649C5">
        <w:rPr>
          <w:rFonts w:hint="eastAsia"/>
          <w:b/>
          <w:bCs/>
          <w:color w:val="222222"/>
          <w:sz w:val="28"/>
          <w:szCs w:val="28"/>
        </w:rPr>
        <w:t>校长文格波一行到涟源市古塘乡群山村调研帮扶工作</w:t>
      </w:r>
    </w:p>
    <w:p w:rsidR="00C363E8" w:rsidRDefault="00C363E8" w:rsidP="00731D21">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007BD" w:rsidRDefault="00142CCD"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E3BB5">
        <w:rPr>
          <w:rFonts w:asciiTheme="majorEastAsia" w:eastAsiaTheme="majorEastAsia" w:hAnsiTheme="majorEastAsia" w:hint="eastAsia"/>
          <w:b/>
          <w:bCs/>
          <w:color w:val="222222"/>
          <w:sz w:val="28"/>
          <w:szCs w:val="28"/>
        </w:rPr>
        <w:t>我校</w:t>
      </w:r>
      <w:r w:rsidR="007E3BB5" w:rsidRPr="0073662C">
        <w:rPr>
          <w:rFonts w:asciiTheme="majorEastAsia" w:eastAsiaTheme="majorEastAsia" w:hAnsiTheme="majorEastAsia" w:hint="eastAsia"/>
          <w:b/>
          <w:bCs/>
          <w:color w:val="222222"/>
          <w:sz w:val="28"/>
          <w:szCs w:val="28"/>
        </w:rPr>
        <w:t>学子首夺全国大学生田径锦标赛甲A组比赛金牌</w:t>
      </w:r>
    </w:p>
    <w:p w:rsidR="00C77C41" w:rsidRDefault="00C77C41"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7E3BB5" w:rsidRPr="00780494">
        <w:rPr>
          <w:rFonts w:hint="eastAsia"/>
          <w:b/>
          <w:bCs/>
          <w:color w:val="222222"/>
          <w:sz w:val="28"/>
          <w:szCs w:val="28"/>
        </w:rPr>
        <w:t>我校在第四届“中国软件杯”大学生软件设计大赛中获一等奖</w:t>
      </w:r>
    </w:p>
    <w:p w:rsidR="00C77C41" w:rsidRDefault="00C77C41"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E13B1B" w:rsidRPr="009E3E07">
        <w:rPr>
          <w:rFonts w:hint="eastAsia"/>
          <w:b/>
          <w:bCs/>
          <w:color w:val="222222"/>
          <w:spacing w:val="-20"/>
          <w:sz w:val="28"/>
          <w:szCs w:val="28"/>
        </w:rPr>
        <w:t>我校学生在第五届全国高校采矿工程专业学生实践作品大赛中喜获佳绩</w:t>
      </w:r>
    </w:p>
    <w:p w:rsidR="00C77C41" w:rsidRDefault="00C77C41" w:rsidP="00C007BD">
      <w:pPr>
        <w:spacing w:line="500" w:lineRule="exact"/>
        <w:ind w:firstLineChars="198" w:firstLine="557"/>
        <w:rPr>
          <w:rFonts w:ascii="幼圆" w:eastAsia="幼圆"/>
          <w:b/>
          <w:color w:val="FF0000"/>
          <w:kern w:val="0"/>
          <w:sz w:val="28"/>
          <w:szCs w:val="28"/>
        </w:rPr>
      </w:pPr>
    </w:p>
    <w:p w:rsidR="00731D21" w:rsidRDefault="00731D21" w:rsidP="00C007BD">
      <w:pPr>
        <w:spacing w:line="500" w:lineRule="exact"/>
        <w:ind w:firstLineChars="198" w:firstLine="557"/>
        <w:rPr>
          <w:rFonts w:ascii="幼圆" w:eastAsia="幼圆"/>
          <w:b/>
          <w:color w:val="FF0000"/>
          <w:kern w:val="0"/>
          <w:sz w:val="28"/>
          <w:szCs w:val="28"/>
        </w:rPr>
      </w:pPr>
    </w:p>
    <w:p w:rsidR="00731D21" w:rsidRPr="00C007BD" w:rsidRDefault="00731D21" w:rsidP="00C007BD">
      <w:pPr>
        <w:spacing w:line="500" w:lineRule="exact"/>
        <w:ind w:firstLineChars="198" w:firstLine="557"/>
        <w:rPr>
          <w:rFonts w:ascii="幼圆" w:eastAsia="幼圆"/>
          <w:b/>
          <w:color w:val="FF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FE5D40" w:rsidRPr="00E05EBF" w:rsidRDefault="00FE5D40" w:rsidP="000463AB">
      <w:pPr>
        <w:spacing w:line="500" w:lineRule="exact"/>
        <w:ind w:firstLineChars="200" w:firstLine="482"/>
        <w:jc w:val="center"/>
        <w:rPr>
          <w:b/>
          <w:bCs/>
          <w:color w:val="222222"/>
          <w:spacing w:val="-20"/>
          <w:sz w:val="28"/>
          <w:szCs w:val="28"/>
        </w:rPr>
      </w:pPr>
      <w:r w:rsidRPr="00E05EBF">
        <w:rPr>
          <w:rFonts w:hint="eastAsia"/>
          <w:b/>
          <w:bCs/>
          <w:color w:val="222222"/>
          <w:spacing w:val="-20"/>
          <w:sz w:val="28"/>
          <w:szCs w:val="28"/>
        </w:rPr>
        <w:t>中</w:t>
      </w:r>
      <w:r w:rsidR="00C50959">
        <w:rPr>
          <w:rFonts w:hint="eastAsia"/>
          <w:b/>
          <w:bCs/>
          <w:color w:val="222222"/>
          <w:spacing w:val="-20"/>
          <w:sz w:val="28"/>
          <w:szCs w:val="28"/>
        </w:rPr>
        <w:t>国</w:t>
      </w:r>
      <w:r w:rsidRPr="00E05EBF">
        <w:rPr>
          <w:rFonts w:hint="eastAsia"/>
          <w:b/>
          <w:bCs/>
          <w:color w:val="222222"/>
          <w:spacing w:val="-20"/>
          <w:sz w:val="28"/>
          <w:szCs w:val="28"/>
        </w:rPr>
        <w:t>核</w:t>
      </w:r>
      <w:r w:rsidR="00C50959">
        <w:rPr>
          <w:rFonts w:hint="eastAsia"/>
          <w:b/>
          <w:bCs/>
          <w:color w:val="222222"/>
          <w:spacing w:val="-20"/>
          <w:sz w:val="28"/>
          <w:szCs w:val="28"/>
        </w:rPr>
        <w:t>工业</w:t>
      </w:r>
      <w:r w:rsidRPr="00E05EBF">
        <w:rPr>
          <w:rFonts w:hint="eastAsia"/>
          <w:b/>
          <w:bCs/>
          <w:color w:val="222222"/>
          <w:spacing w:val="-20"/>
          <w:sz w:val="28"/>
          <w:szCs w:val="28"/>
        </w:rPr>
        <w:t>集团</w:t>
      </w:r>
      <w:r w:rsidR="008E35A2">
        <w:rPr>
          <w:rFonts w:hint="eastAsia"/>
          <w:b/>
          <w:bCs/>
          <w:color w:val="222222"/>
          <w:spacing w:val="-20"/>
          <w:sz w:val="28"/>
          <w:szCs w:val="28"/>
        </w:rPr>
        <w:t>公司</w:t>
      </w:r>
      <w:r w:rsidRPr="00E05EBF">
        <w:rPr>
          <w:rFonts w:hint="eastAsia"/>
          <w:b/>
          <w:bCs/>
          <w:color w:val="222222"/>
          <w:spacing w:val="-20"/>
          <w:sz w:val="28"/>
          <w:szCs w:val="28"/>
        </w:rPr>
        <w:t>高可信计算重点学科实验室</w:t>
      </w:r>
      <w:r w:rsidRPr="00E05EBF">
        <w:rPr>
          <w:rFonts w:hint="eastAsia"/>
          <w:b/>
          <w:bCs/>
          <w:color w:val="222222"/>
          <w:spacing w:val="-20"/>
          <w:sz w:val="28"/>
          <w:szCs w:val="28"/>
        </w:rPr>
        <w:t>2015</w:t>
      </w:r>
      <w:r w:rsidRPr="00E05EBF">
        <w:rPr>
          <w:rFonts w:hint="eastAsia"/>
          <w:b/>
          <w:bCs/>
          <w:color w:val="222222"/>
          <w:spacing w:val="-20"/>
          <w:sz w:val="28"/>
          <w:szCs w:val="28"/>
        </w:rPr>
        <w:t>年度学术委员会在我校召开</w:t>
      </w:r>
    </w:p>
    <w:p w:rsidR="00FE5D40" w:rsidRPr="00E05EBF" w:rsidRDefault="00FE5D40" w:rsidP="000463AB">
      <w:pPr>
        <w:widowControl/>
        <w:spacing w:line="500" w:lineRule="exact"/>
        <w:ind w:firstLineChars="200" w:firstLine="560"/>
        <w:jc w:val="left"/>
        <w:rPr>
          <w:rFonts w:ascii="仿宋" w:eastAsia="仿宋" w:hAnsi="仿宋" w:cs="宋体"/>
          <w:color w:val="222222"/>
          <w:kern w:val="0"/>
          <w:sz w:val="28"/>
          <w:szCs w:val="28"/>
        </w:rPr>
      </w:pPr>
      <w:r w:rsidRPr="00E05EBF">
        <w:rPr>
          <w:rFonts w:ascii="仿宋" w:eastAsia="仿宋" w:hAnsi="仿宋" w:cs="宋体" w:hint="eastAsia"/>
          <w:color w:val="222222"/>
          <w:kern w:val="0"/>
          <w:sz w:val="28"/>
          <w:szCs w:val="28"/>
        </w:rPr>
        <w:t>7月19日上午，</w:t>
      </w:r>
      <w:r w:rsidR="008E35A2">
        <w:rPr>
          <w:rFonts w:ascii="仿宋" w:eastAsia="仿宋" w:hAnsi="仿宋" w:cs="宋体" w:hint="eastAsia"/>
          <w:color w:val="222222"/>
          <w:kern w:val="0"/>
          <w:sz w:val="28"/>
          <w:szCs w:val="28"/>
        </w:rPr>
        <w:t>中国核工业集团公司</w:t>
      </w:r>
      <w:r w:rsidRPr="00E05EBF">
        <w:rPr>
          <w:rFonts w:ascii="仿宋" w:eastAsia="仿宋" w:hAnsi="仿宋" w:cs="宋体" w:hint="eastAsia"/>
          <w:color w:val="222222"/>
          <w:kern w:val="0"/>
          <w:sz w:val="28"/>
          <w:szCs w:val="28"/>
        </w:rPr>
        <w:t>高可信计算机重点学科实验室2015年度学术委员会在</w:t>
      </w:r>
      <w:r>
        <w:rPr>
          <w:rFonts w:ascii="仿宋" w:eastAsia="仿宋" w:hAnsi="仿宋" w:cs="宋体" w:hint="eastAsia"/>
          <w:color w:val="222222"/>
          <w:kern w:val="0"/>
          <w:sz w:val="28"/>
          <w:szCs w:val="28"/>
        </w:rPr>
        <w:t>我校</w:t>
      </w:r>
      <w:r w:rsidRPr="00E05EBF">
        <w:rPr>
          <w:rFonts w:ascii="仿宋" w:eastAsia="仿宋" w:hAnsi="仿宋" w:cs="宋体" w:hint="eastAsia"/>
          <w:color w:val="222222"/>
          <w:kern w:val="0"/>
          <w:sz w:val="28"/>
          <w:szCs w:val="28"/>
        </w:rPr>
        <w:t>隆重召开，出席会议的领导和专家有</w:t>
      </w:r>
      <w:r>
        <w:rPr>
          <w:rFonts w:ascii="仿宋" w:eastAsia="仿宋" w:hAnsi="仿宋" w:cs="宋体" w:hint="eastAsia"/>
          <w:color w:val="222222"/>
          <w:kern w:val="0"/>
          <w:sz w:val="28"/>
          <w:szCs w:val="28"/>
        </w:rPr>
        <w:t>我</w:t>
      </w:r>
      <w:r w:rsidR="00C50959">
        <w:rPr>
          <w:rFonts w:ascii="仿宋" w:eastAsia="仿宋" w:hAnsi="仿宋" w:cs="宋体" w:hint="eastAsia"/>
          <w:color w:val="222222"/>
          <w:kern w:val="0"/>
          <w:sz w:val="28"/>
          <w:szCs w:val="28"/>
        </w:rPr>
        <w:t>校党委书记邹树梁</w:t>
      </w:r>
      <w:r w:rsidRPr="00E05EBF">
        <w:rPr>
          <w:rFonts w:ascii="仿宋" w:eastAsia="仿宋" w:hAnsi="仿宋" w:cs="宋体" w:hint="eastAsia"/>
          <w:color w:val="222222"/>
          <w:kern w:val="0"/>
          <w:sz w:val="28"/>
          <w:szCs w:val="28"/>
        </w:rPr>
        <w:t>、副校长阳小华，湖北省计算机学会理事长、国务院特殊津贴专家金海，以及来自中国原子能科学研究院、中国核动力研究设计院、华中科技大学、国防科技大学、华东师范大学的各位专家。</w:t>
      </w:r>
    </w:p>
    <w:p w:rsidR="00FE5D40" w:rsidRPr="00E05EBF" w:rsidRDefault="00C50959" w:rsidP="000463AB">
      <w:pPr>
        <w:widowControl/>
        <w:spacing w:line="50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开幕式上，邹树梁</w:t>
      </w:r>
      <w:r w:rsidR="008E35A2">
        <w:rPr>
          <w:rFonts w:ascii="仿宋" w:eastAsia="仿宋" w:hAnsi="仿宋" w:cs="宋体" w:hint="eastAsia"/>
          <w:color w:val="222222"/>
          <w:kern w:val="0"/>
          <w:sz w:val="28"/>
          <w:szCs w:val="28"/>
        </w:rPr>
        <w:t>代表学校对远道而来的专家学者表示</w:t>
      </w:r>
      <w:r w:rsidR="00FE5D40" w:rsidRPr="00E05EBF">
        <w:rPr>
          <w:rFonts w:ascii="仿宋" w:eastAsia="仿宋" w:hAnsi="仿宋" w:cs="宋体" w:hint="eastAsia"/>
          <w:color w:val="222222"/>
          <w:kern w:val="0"/>
          <w:sz w:val="28"/>
          <w:szCs w:val="28"/>
        </w:rPr>
        <w:t>欢迎，对学术委员会年会的</w:t>
      </w:r>
      <w:r w:rsidR="008E35A2">
        <w:rPr>
          <w:rFonts w:ascii="仿宋" w:eastAsia="仿宋" w:hAnsi="仿宋" w:cs="宋体" w:hint="eastAsia"/>
          <w:color w:val="222222"/>
          <w:kern w:val="0"/>
          <w:sz w:val="28"/>
          <w:szCs w:val="28"/>
        </w:rPr>
        <w:t>召开</w:t>
      </w:r>
      <w:r w:rsidR="00FE5D40" w:rsidRPr="00E05EBF">
        <w:rPr>
          <w:rFonts w:ascii="仿宋" w:eastAsia="仿宋" w:hAnsi="仿宋" w:cs="宋体" w:hint="eastAsia"/>
          <w:color w:val="222222"/>
          <w:kern w:val="0"/>
          <w:sz w:val="28"/>
          <w:szCs w:val="28"/>
        </w:rPr>
        <w:t>表示</w:t>
      </w:r>
      <w:r w:rsidR="008E35A2">
        <w:rPr>
          <w:rFonts w:ascii="仿宋" w:eastAsia="仿宋" w:hAnsi="仿宋" w:cs="宋体" w:hint="eastAsia"/>
          <w:color w:val="222222"/>
          <w:kern w:val="0"/>
          <w:sz w:val="28"/>
          <w:szCs w:val="28"/>
        </w:rPr>
        <w:t>祝贺</w:t>
      </w:r>
      <w:r w:rsidR="00FE5D40" w:rsidRPr="00E05EBF">
        <w:rPr>
          <w:rFonts w:ascii="仿宋" w:eastAsia="仿宋" w:hAnsi="仿宋" w:cs="宋体" w:hint="eastAsia"/>
          <w:color w:val="222222"/>
          <w:kern w:val="0"/>
          <w:sz w:val="28"/>
          <w:szCs w:val="28"/>
        </w:rPr>
        <w:t>，对中核集团高可信计算机重点学科实验室寄予了厚望。之后，学术委员会主任金海教授致辞，对</w:t>
      </w:r>
      <w:r w:rsidR="00FE5D40">
        <w:rPr>
          <w:rFonts w:ascii="仿宋" w:eastAsia="仿宋" w:hAnsi="仿宋" w:cs="宋体" w:hint="eastAsia"/>
          <w:color w:val="222222"/>
          <w:kern w:val="0"/>
          <w:sz w:val="28"/>
          <w:szCs w:val="28"/>
        </w:rPr>
        <w:t>学校</w:t>
      </w:r>
      <w:r w:rsidR="00FE5D40" w:rsidRPr="00E05EBF">
        <w:rPr>
          <w:rFonts w:ascii="仿宋" w:eastAsia="仿宋" w:hAnsi="仿宋" w:cs="宋体" w:hint="eastAsia"/>
          <w:color w:val="222222"/>
          <w:kern w:val="0"/>
          <w:sz w:val="28"/>
          <w:szCs w:val="28"/>
        </w:rPr>
        <w:t>的信任表示感谢，结合学科发展趋势对中核集团高可信计算机重点学科实验室的建设提出了很好的建议。</w:t>
      </w:r>
    </w:p>
    <w:p w:rsidR="00FE5D40" w:rsidRPr="00E05EBF" w:rsidRDefault="00FE5D40" w:rsidP="000463AB">
      <w:pPr>
        <w:widowControl/>
        <w:spacing w:line="500" w:lineRule="exact"/>
        <w:ind w:firstLineChars="200" w:firstLine="560"/>
        <w:jc w:val="left"/>
        <w:rPr>
          <w:rFonts w:ascii="仿宋" w:eastAsia="仿宋" w:hAnsi="仿宋" w:cs="宋体"/>
          <w:color w:val="222222"/>
          <w:kern w:val="0"/>
          <w:sz w:val="28"/>
          <w:szCs w:val="28"/>
        </w:rPr>
      </w:pPr>
      <w:r w:rsidRPr="00E05EBF">
        <w:rPr>
          <w:rFonts w:ascii="仿宋" w:eastAsia="仿宋" w:hAnsi="仿宋" w:cs="宋体" w:hint="eastAsia"/>
          <w:color w:val="222222"/>
          <w:kern w:val="0"/>
          <w:sz w:val="28"/>
          <w:szCs w:val="28"/>
        </w:rPr>
        <w:t>会上，高可信计算重点学科实验室主任阳小华教授介绍实验室整体情况，阳小华教授从南华大学学校概况、办学规模、特色优势为接入点介绍重点学科实验室的历史沿革和研究内容。会议审核通过了“实验室章程”，“实验室学术委员会议工作章程”。</w:t>
      </w:r>
      <w:r>
        <w:rPr>
          <w:rFonts w:ascii="仿宋" w:eastAsia="仿宋" w:hAnsi="仿宋" w:cs="宋体" w:hint="eastAsia"/>
          <w:color w:val="222222"/>
          <w:kern w:val="0"/>
          <w:sz w:val="28"/>
          <w:szCs w:val="28"/>
        </w:rPr>
        <w:t>最后，</w:t>
      </w:r>
      <w:r w:rsidRPr="00E05EBF">
        <w:rPr>
          <w:rFonts w:ascii="仿宋" w:eastAsia="仿宋" w:hAnsi="仿宋" w:cs="宋体" w:hint="eastAsia"/>
          <w:color w:val="222222"/>
          <w:kern w:val="0"/>
          <w:sz w:val="28"/>
          <w:szCs w:val="28"/>
        </w:rPr>
        <w:t>中国核动力研究设计院李庆做了“核电软件自主化”报告；中国原子能</w:t>
      </w:r>
      <w:proofErr w:type="gramStart"/>
      <w:r w:rsidRPr="00E05EBF">
        <w:rPr>
          <w:rFonts w:ascii="仿宋" w:eastAsia="仿宋" w:hAnsi="仿宋" w:cs="宋体" w:hint="eastAsia"/>
          <w:color w:val="222222"/>
          <w:kern w:val="0"/>
          <w:sz w:val="28"/>
          <w:szCs w:val="28"/>
        </w:rPr>
        <w:t>科学研究院赵守</w:t>
      </w:r>
      <w:proofErr w:type="gramEnd"/>
      <w:r w:rsidRPr="00E05EBF">
        <w:rPr>
          <w:rFonts w:ascii="仿宋" w:eastAsia="仿宋" w:hAnsi="仿宋" w:cs="宋体" w:hint="eastAsia"/>
          <w:color w:val="222222"/>
          <w:kern w:val="0"/>
          <w:sz w:val="28"/>
          <w:szCs w:val="28"/>
        </w:rPr>
        <w:t>智做了“控件核动力简介”；华东师范大学高可信计算重点实验室刘静做了“可信软件”学术报告。</w:t>
      </w:r>
    </w:p>
    <w:p w:rsidR="001F6EE5" w:rsidRPr="00E15CAF" w:rsidRDefault="001F6EE5" w:rsidP="000463AB">
      <w:pPr>
        <w:spacing w:line="500" w:lineRule="exact"/>
        <w:ind w:firstLineChars="200" w:firstLine="482"/>
        <w:jc w:val="center"/>
        <w:rPr>
          <w:rFonts w:asciiTheme="majorEastAsia" w:eastAsiaTheme="majorEastAsia" w:hAnsiTheme="majorEastAsia"/>
          <w:b/>
          <w:bCs/>
          <w:color w:val="222222"/>
          <w:spacing w:val="-20"/>
          <w:sz w:val="28"/>
          <w:szCs w:val="28"/>
        </w:rPr>
      </w:pPr>
      <w:r w:rsidRPr="00E15CAF">
        <w:rPr>
          <w:rFonts w:asciiTheme="majorEastAsia" w:eastAsiaTheme="majorEastAsia" w:hAnsiTheme="majorEastAsia" w:hint="eastAsia"/>
          <w:b/>
          <w:bCs/>
          <w:color w:val="222222"/>
          <w:spacing w:val="-20"/>
          <w:sz w:val="28"/>
          <w:szCs w:val="28"/>
        </w:rPr>
        <w:t>中国核工业集团公司2015年新员工入</w:t>
      </w:r>
      <w:proofErr w:type="gramStart"/>
      <w:r w:rsidRPr="00E15CAF">
        <w:rPr>
          <w:rFonts w:asciiTheme="majorEastAsia" w:eastAsiaTheme="majorEastAsia" w:hAnsiTheme="majorEastAsia" w:hint="eastAsia"/>
          <w:b/>
          <w:bCs/>
          <w:color w:val="222222"/>
          <w:spacing w:val="-20"/>
          <w:sz w:val="28"/>
          <w:szCs w:val="28"/>
        </w:rPr>
        <w:t>职集中</w:t>
      </w:r>
      <w:proofErr w:type="gramEnd"/>
      <w:r w:rsidRPr="00E15CAF">
        <w:rPr>
          <w:rFonts w:asciiTheme="majorEastAsia" w:eastAsiaTheme="majorEastAsia" w:hAnsiTheme="majorEastAsia" w:hint="eastAsia"/>
          <w:b/>
          <w:bCs/>
          <w:color w:val="222222"/>
          <w:spacing w:val="-20"/>
          <w:sz w:val="28"/>
          <w:szCs w:val="28"/>
        </w:rPr>
        <w:t>培训第六训练营在学校开班</w:t>
      </w:r>
    </w:p>
    <w:p w:rsidR="001F6EE5" w:rsidRPr="00E15CAF" w:rsidRDefault="001F6EE5" w:rsidP="000463AB">
      <w:pPr>
        <w:widowControl/>
        <w:spacing w:line="500" w:lineRule="exact"/>
        <w:ind w:firstLineChars="200" w:firstLine="560"/>
        <w:jc w:val="left"/>
        <w:rPr>
          <w:rFonts w:ascii="仿宋" w:eastAsia="仿宋" w:hAnsi="仿宋" w:cs="宋体"/>
          <w:color w:val="222222"/>
          <w:kern w:val="0"/>
          <w:sz w:val="28"/>
          <w:szCs w:val="28"/>
        </w:rPr>
      </w:pPr>
      <w:r w:rsidRPr="00E15CAF">
        <w:rPr>
          <w:rFonts w:ascii="仿宋" w:eastAsia="仿宋" w:hAnsi="仿宋" w:cs="宋体" w:hint="eastAsia"/>
          <w:color w:val="222222"/>
          <w:kern w:val="0"/>
          <w:sz w:val="28"/>
          <w:szCs w:val="28"/>
        </w:rPr>
        <w:t>8月18日上午，中国核工业集团公司2015年新员工入</w:t>
      </w:r>
      <w:proofErr w:type="gramStart"/>
      <w:r w:rsidRPr="00E15CAF">
        <w:rPr>
          <w:rFonts w:ascii="仿宋" w:eastAsia="仿宋" w:hAnsi="仿宋" w:cs="宋体" w:hint="eastAsia"/>
          <w:color w:val="222222"/>
          <w:kern w:val="0"/>
          <w:sz w:val="28"/>
          <w:szCs w:val="28"/>
        </w:rPr>
        <w:t>职集中</w:t>
      </w:r>
      <w:proofErr w:type="gramEnd"/>
      <w:r w:rsidRPr="00E15CAF">
        <w:rPr>
          <w:rFonts w:ascii="仿宋" w:eastAsia="仿宋" w:hAnsi="仿宋" w:cs="宋体" w:hint="eastAsia"/>
          <w:color w:val="222222"/>
          <w:kern w:val="0"/>
          <w:sz w:val="28"/>
          <w:szCs w:val="28"/>
        </w:rPr>
        <w:t>培训第六训练营在</w:t>
      </w:r>
      <w:r>
        <w:rPr>
          <w:rFonts w:ascii="仿宋" w:eastAsia="仿宋" w:hAnsi="仿宋" w:cs="宋体" w:hint="eastAsia"/>
          <w:color w:val="222222"/>
          <w:kern w:val="0"/>
          <w:sz w:val="28"/>
          <w:szCs w:val="28"/>
        </w:rPr>
        <w:t>我校</w:t>
      </w:r>
      <w:r w:rsidR="00AD5134">
        <w:rPr>
          <w:rFonts w:ascii="仿宋" w:eastAsia="仿宋" w:hAnsi="仿宋" w:cs="宋体" w:hint="eastAsia"/>
          <w:color w:val="222222"/>
          <w:kern w:val="0"/>
          <w:sz w:val="28"/>
          <w:szCs w:val="28"/>
        </w:rPr>
        <w:t>开班</w:t>
      </w:r>
      <w:r w:rsidRPr="00E15CAF">
        <w:rPr>
          <w:rFonts w:ascii="仿宋" w:eastAsia="仿宋" w:hAnsi="仿宋" w:cs="宋体" w:hint="eastAsia"/>
          <w:color w:val="222222"/>
          <w:kern w:val="0"/>
          <w:sz w:val="28"/>
          <w:szCs w:val="28"/>
        </w:rPr>
        <w:t>。中核集团地矿事业部220</w:t>
      </w:r>
      <w:r w:rsidR="008E35A2">
        <w:rPr>
          <w:rFonts w:ascii="仿宋" w:eastAsia="仿宋" w:hAnsi="仿宋" w:cs="宋体" w:hint="eastAsia"/>
          <w:color w:val="222222"/>
          <w:kern w:val="0"/>
          <w:sz w:val="28"/>
          <w:szCs w:val="28"/>
        </w:rPr>
        <w:t>名新员工</w:t>
      </w:r>
      <w:r w:rsidRPr="00E15CAF">
        <w:rPr>
          <w:rFonts w:ascii="仿宋" w:eastAsia="仿宋" w:hAnsi="仿宋" w:cs="宋体" w:hint="eastAsia"/>
          <w:color w:val="222222"/>
          <w:kern w:val="0"/>
          <w:sz w:val="28"/>
          <w:szCs w:val="28"/>
        </w:rPr>
        <w:t>在</w:t>
      </w:r>
      <w:r>
        <w:rPr>
          <w:rFonts w:ascii="仿宋" w:eastAsia="仿宋" w:hAnsi="仿宋" w:cs="宋体" w:hint="eastAsia"/>
          <w:color w:val="222222"/>
          <w:kern w:val="0"/>
          <w:sz w:val="28"/>
          <w:szCs w:val="28"/>
        </w:rPr>
        <w:t>我校</w:t>
      </w:r>
      <w:r w:rsidRPr="00E15CAF">
        <w:rPr>
          <w:rFonts w:ascii="仿宋" w:eastAsia="仿宋" w:hAnsi="仿宋" w:cs="宋体" w:hint="eastAsia"/>
          <w:color w:val="222222"/>
          <w:kern w:val="0"/>
          <w:sz w:val="28"/>
          <w:szCs w:val="28"/>
        </w:rPr>
        <w:t>开展为期8天的集中培训。</w:t>
      </w:r>
    </w:p>
    <w:p w:rsidR="001F6EE5" w:rsidRPr="00E15CAF" w:rsidRDefault="001F6EE5" w:rsidP="000463AB">
      <w:pPr>
        <w:widowControl/>
        <w:spacing w:line="500" w:lineRule="exact"/>
        <w:ind w:firstLineChars="200" w:firstLine="560"/>
        <w:jc w:val="left"/>
        <w:rPr>
          <w:rFonts w:ascii="仿宋" w:eastAsia="仿宋" w:hAnsi="仿宋" w:cs="宋体"/>
          <w:color w:val="222222"/>
          <w:kern w:val="0"/>
          <w:sz w:val="28"/>
          <w:szCs w:val="28"/>
        </w:rPr>
      </w:pPr>
      <w:r w:rsidRPr="00E15CAF">
        <w:rPr>
          <w:rFonts w:ascii="仿宋" w:eastAsia="仿宋" w:hAnsi="仿宋" w:cs="宋体" w:hint="eastAsia"/>
          <w:color w:val="222222"/>
          <w:kern w:val="0"/>
          <w:sz w:val="28"/>
          <w:szCs w:val="28"/>
        </w:rPr>
        <w:t>中国核工业集团公司人力资源部主任王安民，中国核工业集团公司地矿事业部党组副书记、纪检组长李雄飞，核工业管理干部学院党委书记戈晓海、院长于鉴夫，</w:t>
      </w:r>
      <w:r w:rsidR="00401987">
        <w:rPr>
          <w:rFonts w:ascii="仿宋" w:eastAsia="仿宋" w:hAnsi="仿宋" w:cs="宋体" w:hint="eastAsia"/>
          <w:color w:val="222222"/>
          <w:kern w:val="0"/>
          <w:sz w:val="28"/>
          <w:szCs w:val="28"/>
        </w:rPr>
        <w:t>学校</w:t>
      </w:r>
      <w:r w:rsidR="00401987" w:rsidRPr="00E15CAF">
        <w:rPr>
          <w:rFonts w:ascii="仿宋" w:eastAsia="仿宋" w:hAnsi="仿宋" w:cs="宋体" w:hint="eastAsia"/>
          <w:color w:val="222222"/>
          <w:kern w:val="0"/>
          <w:sz w:val="28"/>
          <w:szCs w:val="28"/>
        </w:rPr>
        <w:t>校长文格波、党委副书记罗成翼、正校级督导邹长城，</w:t>
      </w:r>
      <w:r w:rsidR="00401987">
        <w:rPr>
          <w:rFonts w:ascii="仿宋" w:eastAsia="仿宋" w:hAnsi="仿宋" w:cs="宋体" w:hint="eastAsia"/>
          <w:color w:val="222222"/>
          <w:kern w:val="0"/>
          <w:sz w:val="28"/>
          <w:szCs w:val="28"/>
        </w:rPr>
        <w:t>核工业</w:t>
      </w:r>
      <w:r w:rsidRPr="00E15CAF">
        <w:rPr>
          <w:rFonts w:ascii="仿宋" w:eastAsia="仿宋" w:hAnsi="仿宋" w:cs="宋体" w:hint="eastAsia"/>
          <w:color w:val="222222"/>
          <w:kern w:val="0"/>
          <w:sz w:val="28"/>
          <w:szCs w:val="28"/>
        </w:rPr>
        <w:t>地矿事业部人力资源部副经理戴小波, 学校党政办、宣传部、继续教育学院等有关部门负责人以及中核集团相关单位与职能部门代表出席开班典礼。</w:t>
      </w:r>
    </w:p>
    <w:p w:rsidR="001F6EE5" w:rsidRPr="00E15CAF" w:rsidRDefault="001F6EE5" w:rsidP="000463AB">
      <w:pPr>
        <w:widowControl/>
        <w:spacing w:line="500" w:lineRule="exact"/>
        <w:ind w:firstLineChars="200" w:firstLine="560"/>
        <w:jc w:val="left"/>
        <w:rPr>
          <w:rFonts w:ascii="仿宋" w:eastAsia="仿宋" w:hAnsi="仿宋" w:cs="宋体"/>
          <w:color w:val="222222"/>
          <w:kern w:val="0"/>
          <w:sz w:val="28"/>
          <w:szCs w:val="28"/>
        </w:rPr>
      </w:pPr>
      <w:r w:rsidRPr="00E15CAF">
        <w:rPr>
          <w:rFonts w:ascii="仿宋" w:eastAsia="仿宋" w:hAnsi="仿宋" w:cs="宋体" w:hint="eastAsia"/>
          <w:color w:val="222222"/>
          <w:kern w:val="0"/>
          <w:sz w:val="28"/>
          <w:szCs w:val="28"/>
        </w:rPr>
        <w:t>文格波代表学校党委、行政和5万余名师生员工对中国核工业集团公司2015年新员工到校表示热烈欢迎，对启航训练营在学校顺利开班表示祝贺。文</w:t>
      </w:r>
      <w:r w:rsidR="00CA4CB5">
        <w:rPr>
          <w:rFonts w:ascii="仿宋" w:eastAsia="仿宋" w:hAnsi="仿宋" w:cs="宋体" w:hint="eastAsia"/>
          <w:color w:val="222222"/>
          <w:kern w:val="0"/>
          <w:sz w:val="28"/>
          <w:szCs w:val="28"/>
        </w:rPr>
        <w:lastRenderedPageBreak/>
        <w:t>格波详细介绍了南华大学合</w:t>
      </w:r>
      <w:r w:rsidRPr="00E15CAF">
        <w:rPr>
          <w:rFonts w:ascii="仿宋" w:eastAsia="仿宋" w:hAnsi="仿宋" w:cs="宋体" w:hint="eastAsia"/>
          <w:color w:val="222222"/>
          <w:kern w:val="0"/>
          <w:sz w:val="28"/>
          <w:szCs w:val="28"/>
        </w:rPr>
        <w:t>校以来在学科建设、教育教学水平、人才培养质量、学校转型、美丽校园</w:t>
      </w:r>
      <w:r w:rsidR="00401987">
        <w:rPr>
          <w:rFonts w:ascii="仿宋" w:eastAsia="仿宋" w:hAnsi="仿宋" w:cs="宋体" w:hint="eastAsia"/>
          <w:color w:val="222222"/>
          <w:kern w:val="0"/>
          <w:sz w:val="28"/>
          <w:szCs w:val="28"/>
        </w:rPr>
        <w:t>建设</w:t>
      </w:r>
      <w:r w:rsidRPr="00E15CAF">
        <w:rPr>
          <w:rFonts w:ascii="仿宋" w:eastAsia="仿宋" w:hAnsi="仿宋" w:cs="宋体" w:hint="eastAsia"/>
          <w:color w:val="222222"/>
          <w:kern w:val="0"/>
          <w:sz w:val="28"/>
          <w:szCs w:val="28"/>
        </w:rPr>
        <w:t>等方面取得的成绩。他希望培训生活能为新员工的职业生涯打下良好基础，并祝愿中国核工业集团公司2015年新员工入</w:t>
      </w:r>
      <w:proofErr w:type="gramStart"/>
      <w:r w:rsidRPr="00E15CAF">
        <w:rPr>
          <w:rFonts w:ascii="仿宋" w:eastAsia="仿宋" w:hAnsi="仿宋" w:cs="宋体" w:hint="eastAsia"/>
          <w:color w:val="222222"/>
          <w:kern w:val="0"/>
          <w:sz w:val="28"/>
          <w:szCs w:val="28"/>
        </w:rPr>
        <w:t>职集中</w:t>
      </w:r>
      <w:proofErr w:type="gramEnd"/>
      <w:r w:rsidRPr="00E15CAF">
        <w:rPr>
          <w:rFonts w:ascii="仿宋" w:eastAsia="仿宋" w:hAnsi="仿宋" w:cs="宋体" w:hint="eastAsia"/>
          <w:color w:val="222222"/>
          <w:kern w:val="0"/>
          <w:sz w:val="28"/>
          <w:szCs w:val="28"/>
        </w:rPr>
        <w:t>培训取得圆满成功。</w:t>
      </w:r>
    </w:p>
    <w:p w:rsidR="001F6EE5" w:rsidRDefault="001F6EE5" w:rsidP="000463AB">
      <w:pPr>
        <w:widowControl/>
        <w:spacing w:line="500" w:lineRule="exact"/>
        <w:ind w:firstLineChars="200" w:firstLine="560"/>
        <w:jc w:val="left"/>
        <w:rPr>
          <w:rFonts w:ascii="仿宋" w:eastAsia="仿宋" w:hAnsi="仿宋" w:cs="宋体"/>
          <w:color w:val="222222"/>
          <w:kern w:val="0"/>
          <w:sz w:val="28"/>
          <w:szCs w:val="28"/>
        </w:rPr>
      </w:pPr>
      <w:r w:rsidRPr="00E15CAF">
        <w:rPr>
          <w:rFonts w:ascii="仿宋" w:eastAsia="仿宋" w:hAnsi="仿宋" w:cs="宋体" w:hint="eastAsia"/>
          <w:color w:val="222222"/>
          <w:kern w:val="0"/>
          <w:sz w:val="28"/>
          <w:szCs w:val="28"/>
        </w:rPr>
        <w:t>李雄飞介绍了地矿事业部的发展情况。王安民在讲话中充分肯定并高度评价了</w:t>
      </w:r>
      <w:r>
        <w:rPr>
          <w:rFonts w:ascii="仿宋" w:eastAsia="仿宋" w:hAnsi="仿宋" w:cs="宋体" w:hint="eastAsia"/>
          <w:color w:val="222222"/>
          <w:kern w:val="0"/>
          <w:sz w:val="28"/>
          <w:szCs w:val="28"/>
        </w:rPr>
        <w:t>我校</w:t>
      </w:r>
      <w:r w:rsidRPr="00E15CAF">
        <w:rPr>
          <w:rFonts w:ascii="仿宋" w:eastAsia="仿宋" w:hAnsi="仿宋" w:cs="宋体" w:hint="eastAsia"/>
          <w:color w:val="222222"/>
          <w:kern w:val="0"/>
          <w:sz w:val="28"/>
          <w:szCs w:val="28"/>
        </w:rPr>
        <w:t>的办学水平和人才培养质量。</w:t>
      </w:r>
      <w:r w:rsidR="004D2809">
        <w:rPr>
          <w:rFonts w:ascii="仿宋" w:eastAsia="仿宋" w:hAnsi="仿宋" w:cs="宋体" w:hint="eastAsia"/>
          <w:color w:val="222222"/>
          <w:kern w:val="0"/>
          <w:sz w:val="28"/>
          <w:szCs w:val="28"/>
        </w:rPr>
        <w:t>并</w:t>
      </w:r>
      <w:r w:rsidRPr="00E15CAF">
        <w:rPr>
          <w:rFonts w:ascii="仿宋" w:eastAsia="仿宋" w:hAnsi="仿宋" w:cs="宋体" w:hint="eastAsia"/>
          <w:color w:val="222222"/>
          <w:kern w:val="0"/>
          <w:sz w:val="28"/>
          <w:szCs w:val="28"/>
        </w:rPr>
        <w:t>结合中国核工业集团公司基本情况，分析了核工业目前的发展态势、面临的机遇和挑战，</w:t>
      </w:r>
      <w:r w:rsidR="00E13B1B">
        <w:rPr>
          <w:rFonts w:ascii="仿宋" w:eastAsia="仿宋" w:hAnsi="仿宋" w:cs="宋体" w:hint="eastAsia"/>
          <w:color w:val="222222"/>
          <w:kern w:val="0"/>
          <w:sz w:val="28"/>
          <w:szCs w:val="28"/>
        </w:rPr>
        <w:t>对</w:t>
      </w:r>
      <w:r w:rsidR="00E13B1B" w:rsidRPr="00E15CAF">
        <w:rPr>
          <w:rFonts w:ascii="仿宋" w:eastAsia="仿宋" w:hAnsi="仿宋" w:cs="宋体" w:hint="eastAsia"/>
          <w:color w:val="222222"/>
          <w:kern w:val="0"/>
          <w:sz w:val="28"/>
          <w:szCs w:val="28"/>
        </w:rPr>
        <w:t>新员工</w:t>
      </w:r>
      <w:r w:rsidR="00E13B1B">
        <w:rPr>
          <w:rFonts w:ascii="仿宋" w:eastAsia="仿宋" w:hAnsi="仿宋" w:cs="宋体" w:hint="eastAsia"/>
          <w:color w:val="222222"/>
          <w:kern w:val="0"/>
          <w:sz w:val="28"/>
          <w:szCs w:val="28"/>
        </w:rPr>
        <w:t>提出希望和要求</w:t>
      </w:r>
      <w:r w:rsidRPr="00E15CAF">
        <w:rPr>
          <w:rFonts w:ascii="仿宋" w:eastAsia="仿宋" w:hAnsi="仿宋" w:cs="宋体" w:hint="eastAsia"/>
          <w:color w:val="222222"/>
          <w:kern w:val="0"/>
          <w:sz w:val="28"/>
          <w:szCs w:val="28"/>
        </w:rPr>
        <w:t>。</w:t>
      </w:r>
    </w:p>
    <w:p w:rsidR="00B5299D" w:rsidRPr="00DC46D7" w:rsidRDefault="00B5299D" w:rsidP="000463AB">
      <w:pPr>
        <w:spacing w:line="500" w:lineRule="exact"/>
        <w:ind w:firstLineChars="200" w:firstLine="562"/>
        <w:jc w:val="center"/>
        <w:rPr>
          <w:b/>
          <w:bCs/>
          <w:color w:val="222222"/>
          <w:sz w:val="28"/>
          <w:szCs w:val="28"/>
        </w:rPr>
      </w:pPr>
      <w:r w:rsidRPr="00DC46D7">
        <w:rPr>
          <w:rFonts w:hint="eastAsia"/>
          <w:b/>
          <w:bCs/>
          <w:color w:val="222222"/>
          <w:sz w:val="28"/>
          <w:szCs w:val="28"/>
        </w:rPr>
        <w:t>学校党委书记邹树梁率队赴东北三省</w:t>
      </w:r>
      <w:r w:rsidR="00CA4CB5">
        <w:rPr>
          <w:rFonts w:hint="eastAsia"/>
          <w:b/>
          <w:bCs/>
          <w:color w:val="222222"/>
          <w:sz w:val="28"/>
          <w:szCs w:val="28"/>
        </w:rPr>
        <w:t>相关</w:t>
      </w:r>
      <w:bookmarkStart w:id="0" w:name="_GoBack"/>
      <w:bookmarkEnd w:id="0"/>
      <w:r w:rsidRPr="00DC46D7">
        <w:rPr>
          <w:rFonts w:hint="eastAsia"/>
          <w:b/>
          <w:bCs/>
          <w:color w:val="222222"/>
          <w:sz w:val="28"/>
          <w:szCs w:val="28"/>
        </w:rPr>
        <w:t>高校学习调研</w:t>
      </w:r>
    </w:p>
    <w:p w:rsidR="00713E66" w:rsidRPr="007A1A64" w:rsidRDefault="00B5299D" w:rsidP="00AD5134">
      <w:pPr>
        <w:widowControl/>
        <w:spacing w:line="500" w:lineRule="exact"/>
        <w:ind w:firstLineChars="200" w:firstLine="560"/>
        <w:jc w:val="left"/>
        <w:rPr>
          <w:b/>
          <w:bCs/>
          <w:color w:val="222222"/>
          <w:sz w:val="28"/>
          <w:szCs w:val="28"/>
        </w:rPr>
      </w:pPr>
      <w:r w:rsidRPr="00DC46D7">
        <w:rPr>
          <w:rFonts w:ascii="仿宋" w:eastAsia="仿宋" w:hAnsi="仿宋" w:hint="eastAsia"/>
          <w:color w:val="222222"/>
          <w:sz w:val="28"/>
          <w:szCs w:val="28"/>
        </w:rPr>
        <w:t>为了进一步拓宽学校改革发展建设思路，深化综合改革，科学编制好“十三五”发展规划，推进学校科学发展，7月上旬，学校党委书记邹树梁带队，副校长龚学余、刘升学、唐振平、总会计师陈国民等校领导和相关职能部门赴东北三省，分别对哈尔滨理工大学、哈尔滨工程大学、北华大学、吉林大学、沈阳航空航天大学、长春理工大学、东北大学进行了学习调研</w:t>
      </w:r>
      <w:r w:rsidR="00401987">
        <w:rPr>
          <w:rFonts w:ascii="仿宋" w:eastAsia="仿宋" w:hAnsi="仿宋" w:hint="eastAsia"/>
          <w:color w:val="222222"/>
          <w:sz w:val="28"/>
          <w:szCs w:val="28"/>
        </w:rPr>
        <w:t>。</w:t>
      </w:r>
      <w:r w:rsidRPr="00DC46D7">
        <w:rPr>
          <w:rFonts w:ascii="仿宋" w:eastAsia="仿宋" w:hAnsi="仿宋" w:hint="eastAsia"/>
          <w:color w:val="222222"/>
          <w:sz w:val="28"/>
          <w:szCs w:val="28"/>
        </w:rPr>
        <w:br/>
      </w:r>
      <w:r w:rsidRPr="00DC46D7">
        <w:rPr>
          <w:rFonts w:ascii="Calibri" w:eastAsia="仿宋" w:hAnsi="Calibri" w:cs="Calibri"/>
          <w:color w:val="222222"/>
          <w:sz w:val="28"/>
          <w:szCs w:val="28"/>
        </w:rPr>
        <w:t>   </w:t>
      </w:r>
      <w:r>
        <w:rPr>
          <w:rFonts w:ascii="Calibri" w:eastAsia="仿宋" w:hAnsi="Calibri" w:cs="Calibri"/>
          <w:color w:val="222222"/>
          <w:sz w:val="28"/>
          <w:szCs w:val="28"/>
        </w:rPr>
        <w:t xml:space="preserve">  </w:t>
      </w:r>
      <w:r w:rsidRPr="00DC46D7">
        <w:rPr>
          <w:rFonts w:ascii="仿宋" w:eastAsia="仿宋" w:hAnsi="仿宋" w:hint="eastAsia"/>
          <w:color w:val="222222"/>
          <w:sz w:val="28"/>
          <w:szCs w:val="28"/>
        </w:rPr>
        <w:t xml:space="preserve">我校此次到各高校调研，主要是学习借鉴各校好的办学理念、办学思路、办学经验、综合改革发展思路，以进一步拓宽学校改革发展思路，加快学校深化综合改革发展步伐，科学编制好学校的“十三五”发展规划。 并就全面深化学校综合改革；“十三五”教育事业发展规划的制定；组织机构设置与人事分配工作；本科教学改革、研究生培养模式改革、创新创业教育；产学研一体化与服务地方经济建设；基层党建与大学生思想政治教育工作等6个方面的问题与各校对口部门进行了深入交流。 </w:t>
      </w:r>
      <w:r w:rsidRPr="00DC46D7">
        <w:rPr>
          <w:rFonts w:ascii="仿宋" w:eastAsia="仿宋" w:hAnsi="仿宋" w:hint="eastAsia"/>
          <w:color w:val="222222"/>
          <w:sz w:val="28"/>
          <w:szCs w:val="28"/>
        </w:rPr>
        <w:br/>
      </w:r>
      <w:r w:rsidR="00AD5134">
        <w:rPr>
          <w:rFonts w:hint="eastAsia"/>
          <w:b/>
          <w:bCs/>
          <w:color w:val="222222"/>
          <w:sz w:val="28"/>
          <w:szCs w:val="28"/>
        </w:rPr>
        <w:t xml:space="preserve">                 </w:t>
      </w:r>
      <w:r w:rsidR="00713E66" w:rsidRPr="007A1A64">
        <w:rPr>
          <w:rFonts w:hint="eastAsia"/>
          <w:b/>
          <w:bCs/>
          <w:color w:val="222222"/>
          <w:sz w:val="28"/>
          <w:szCs w:val="28"/>
        </w:rPr>
        <w:t>学校党委书记邹树梁率队到省内高校调研</w:t>
      </w:r>
    </w:p>
    <w:p w:rsidR="00713E66" w:rsidRPr="0001139E" w:rsidRDefault="00713E66" w:rsidP="000463AB">
      <w:pPr>
        <w:widowControl/>
        <w:spacing w:line="500" w:lineRule="exact"/>
        <w:ind w:firstLineChars="200" w:firstLine="560"/>
        <w:jc w:val="left"/>
        <w:rPr>
          <w:rFonts w:ascii="仿宋" w:eastAsia="仿宋" w:hAnsi="仿宋" w:cs="宋体"/>
          <w:color w:val="222222"/>
          <w:kern w:val="0"/>
          <w:sz w:val="28"/>
          <w:szCs w:val="28"/>
        </w:rPr>
      </w:pPr>
      <w:r w:rsidRPr="0001139E">
        <w:rPr>
          <w:rFonts w:ascii="仿宋" w:eastAsia="仿宋" w:hAnsi="仿宋" w:cs="宋体" w:hint="eastAsia"/>
          <w:color w:val="222222"/>
          <w:kern w:val="0"/>
          <w:sz w:val="28"/>
          <w:szCs w:val="28"/>
        </w:rPr>
        <w:t>7 月下旬，学校党委书记邹树梁率队，纪委书记熊哲琰、校长助理边绍谦等一行8人到吉首大学、湖南中医药大学、湖南医药学院、怀化学院调研。</w:t>
      </w:r>
    </w:p>
    <w:p w:rsidR="00713E66" w:rsidRPr="00F144DD" w:rsidRDefault="00713E66" w:rsidP="000463AB">
      <w:pPr>
        <w:widowControl/>
        <w:spacing w:line="500" w:lineRule="exact"/>
        <w:ind w:firstLineChars="200" w:firstLine="560"/>
        <w:jc w:val="left"/>
        <w:rPr>
          <w:rFonts w:ascii="宋体" w:hAnsi="宋体" w:cs="宋体"/>
          <w:color w:val="222222"/>
          <w:kern w:val="0"/>
          <w:szCs w:val="21"/>
        </w:rPr>
      </w:pPr>
      <w:r w:rsidRPr="0001139E">
        <w:rPr>
          <w:rFonts w:ascii="仿宋" w:eastAsia="仿宋" w:hAnsi="仿宋" w:cs="宋体" w:hint="eastAsia"/>
          <w:color w:val="222222"/>
          <w:kern w:val="0"/>
          <w:sz w:val="28"/>
          <w:szCs w:val="28"/>
        </w:rPr>
        <w:t>此次赴省内高校调研，主要是学习借鉴各校好的办学经验、办学思路，以进一步拓宽学校改革发展思路，加快学校深化综合改革发展步伐，谋篇布局好学校“十三五”发展规划。同时就深化学校综合改革工作、党建与纪检监察工</w:t>
      </w:r>
      <w:r w:rsidRPr="0001139E">
        <w:rPr>
          <w:rFonts w:ascii="仿宋" w:eastAsia="仿宋" w:hAnsi="仿宋" w:cs="宋体" w:hint="eastAsia"/>
          <w:color w:val="222222"/>
          <w:kern w:val="0"/>
          <w:sz w:val="28"/>
          <w:szCs w:val="28"/>
        </w:rPr>
        <w:lastRenderedPageBreak/>
        <w:t>作、组织机构设置与人事分配制度改革、规划基建与后勤管理工作等与对口部门进行了交流。</w:t>
      </w:r>
    </w:p>
    <w:p w:rsidR="00065337" w:rsidRPr="00A649C5" w:rsidRDefault="00065337" w:rsidP="000463AB">
      <w:pPr>
        <w:spacing w:line="500" w:lineRule="exact"/>
        <w:ind w:firstLineChars="200" w:firstLine="562"/>
        <w:jc w:val="center"/>
        <w:rPr>
          <w:b/>
          <w:bCs/>
          <w:color w:val="222222"/>
          <w:sz w:val="28"/>
          <w:szCs w:val="28"/>
        </w:rPr>
      </w:pPr>
      <w:r w:rsidRPr="00A649C5">
        <w:rPr>
          <w:rFonts w:hint="eastAsia"/>
          <w:b/>
          <w:bCs/>
          <w:color w:val="222222"/>
          <w:sz w:val="28"/>
          <w:szCs w:val="28"/>
        </w:rPr>
        <w:t>校长文格波一行到涟源市古塘乡群山村调研帮扶工作</w:t>
      </w:r>
    </w:p>
    <w:p w:rsidR="00065337" w:rsidRPr="00A649C5" w:rsidRDefault="00065337" w:rsidP="000463AB">
      <w:pPr>
        <w:widowControl/>
        <w:spacing w:line="500" w:lineRule="exact"/>
        <w:ind w:firstLineChars="200" w:firstLine="560"/>
        <w:jc w:val="left"/>
        <w:rPr>
          <w:rFonts w:ascii="仿宋" w:eastAsia="仿宋" w:hAnsi="仿宋" w:cs="宋体"/>
          <w:color w:val="222222"/>
          <w:kern w:val="0"/>
          <w:sz w:val="28"/>
          <w:szCs w:val="28"/>
        </w:rPr>
      </w:pPr>
      <w:r w:rsidRPr="00A649C5">
        <w:rPr>
          <w:rFonts w:ascii="仿宋" w:eastAsia="仿宋" w:hAnsi="仿宋" w:cs="宋体" w:hint="eastAsia"/>
          <w:color w:val="222222"/>
          <w:kern w:val="0"/>
          <w:sz w:val="28"/>
          <w:szCs w:val="28"/>
        </w:rPr>
        <w:t>8月25日，校长文格波、校党委副书记罗成翼、党委组织部部长兼统战部</w:t>
      </w:r>
      <w:proofErr w:type="gramStart"/>
      <w:r w:rsidRPr="00A649C5">
        <w:rPr>
          <w:rFonts w:ascii="仿宋" w:eastAsia="仿宋" w:hAnsi="仿宋" w:cs="宋体" w:hint="eastAsia"/>
          <w:color w:val="222222"/>
          <w:kern w:val="0"/>
          <w:sz w:val="28"/>
          <w:szCs w:val="28"/>
        </w:rPr>
        <w:t>部长刘镇江</w:t>
      </w:r>
      <w:proofErr w:type="gramEnd"/>
      <w:r w:rsidRPr="00A649C5">
        <w:rPr>
          <w:rFonts w:ascii="仿宋" w:eastAsia="仿宋" w:hAnsi="仿宋" w:cs="宋体" w:hint="eastAsia"/>
          <w:color w:val="222222"/>
          <w:kern w:val="0"/>
          <w:sz w:val="28"/>
          <w:szCs w:val="28"/>
        </w:rPr>
        <w:t>、规划基建处处长刘泽华等一行五人来到学校帮扶工作点——涟源市古塘乡群山村调研帮扶工作。</w:t>
      </w:r>
      <w:bookmarkStart w:id="1" w:name="baidusnap5"/>
      <w:bookmarkEnd w:id="1"/>
      <w:r w:rsidRPr="00A649C5">
        <w:rPr>
          <w:rFonts w:ascii="仿宋" w:eastAsia="仿宋" w:hAnsi="仿宋" w:cs="宋体" w:hint="eastAsia"/>
          <w:color w:val="222222"/>
          <w:kern w:val="0"/>
          <w:sz w:val="28"/>
          <w:szCs w:val="28"/>
        </w:rPr>
        <w:t>娄底市委组织部副部长欧文安，娄底市扶贫开发办副主任周云华，涟源市委常委、组织部长、统战部长朱桂良，涟源市政协副主席谭秋姣等参加调研或出席座谈会。</w:t>
      </w:r>
    </w:p>
    <w:p w:rsidR="00065337" w:rsidRPr="00A649C5" w:rsidRDefault="00065337" w:rsidP="000463AB">
      <w:pPr>
        <w:widowControl/>
        <w:spacing w:line="500" w:lineRule="exact"/>
        <w:ind w:firstLineChars="200" w:firstLine="560"/>
        <w:jc w:val="left"/>
        <w:rPr>
          <w:rFonts w:ascii="仿宋" w:eastAsia="仿宋" w:hAnsi="仿宋" w:cs="宋体"/>
          <w:color w:val="222222"/>
          <w:kern w:val="0"/>
          <w:sz w:val="28"/>
          <w:szCs w:val="28"/>
        </w:rPr>
      </w:pPr>
      <w:r w:rsidRPr="00A649C5">
        <w:rPr>
          <w:rFonts w:ascii="仿宋" w:eastAsia="仿宋" w:hAnsi="仿宋" w:cs="宋体" w:hint="eastAsia"/>
          <w:color w:val="222222"/>
          <w:kern w:val="0"/>
          <w:sz w:val="28"/>
          <w:szCs w:val="28"/>
        </w:rPr>
        <w:t>文格波一行实地察看了黑山羊养殖基地、金秋</w:t>
      </w:r>
      <w:proofErr w:type="gramStart"/>
      <w:r w:rsidRPr="00A649C5">
        <w:rPr>
          <w:rFonts w:ascii="仿宋" w:eastAsia="仿宋" w:hAnsi="仿宋" w:cs="宋体" w:hint="eastAsia"/>
          <w:color w:val="222222"/>
          <w:kern w:val="0"/>
          <w:sz w:val="28"/>
          <w:szCs w:val="28"/>
        </w:rPr>
        <w:t>梨</w:t>
      </w:r>
      <w:proofErr w:type="gramEnd"/>
      <w:r w:rsidRPr="00A649C5">
        <w:rPr>
          <w:rFonts w:ascii="仿宋" w:eastAsia="仿宋" w:hAnsi="仿宋" w:cs="宋体" w:hint="eastAsia"/>
          <w:color w:val="222222"/>
          <w:kern w:val="0"/>
          <w:sz w:val="28"/>
          <w:szCs w:val="28"/>
        </w:rPr>
        <w:t>种植基地、群山村群山学校、村卫生所。</w:t>
      </w:r>
    </w:p>
    <w:p w:rsidR="00065337" w:rsidRPr="00A649C5" w:rsidRDefault="00065337" w:rsidP="000463AB">
      <w:pPr>
        <w:widowControl/>
        <w:spacing w:line="500" w:lineRule="exact"/>
        <w:ind w:firstLineChars="200" w:firstLine="560"/>
        <w:jc w:val="left"/>
        <w:rPr>
          <w:rFonts w:ascii="仿宋" w:eastAsia="仿宋" w:hAnsi="仿宋" w:cs="宋体"/>
          <w:color w:val="222222"/>
          <w:kern w:val="0"/>
          <w:sz w:val="28"/>
          <w:szCs w:val="28"/>
        </w:rPr>
      </w:pPr>
      <w:r w:rsidRPr="00A649C5">
        <w:rPr>
          <w:rFonts w:ascii="仿宋" w:eastAsia="仿宋" w:hAnsi="仿宋" w:cs="宋体" w:hint="eastAsia"/>
          <w:color w:val="222222"/>
          <w:kern w:val="0"/>
          <w:sz w:val="28"/>
          <w:szCs w:val="28"/>
        </w:rPr>
        <w:t>座谈会上，南华大学帮扶工作队队长、驻古塘乡群山村第一支部书记戴剑勇、古塘乡党委书记曾海和汇报了群山村的基本情况、帮扶工作规划及存在的困难。</w:t>
      </w:r>
    </w:p>
    <w:p w:rsidR="00065337" w:rsidRPr="00A649C5" w:rsidRDefault="00065337" w:rsidP="000463AB">
      <w:pPr>
        <w:widowControl/>
        <w:spacing w:line="500" w:lineRule="exact"/>
        <w:ind w:firstLineChars="200" w:firstLine="560"/>
        <w:jc w:val="left"/>
        <w:rPr>
          <w:rFonts w:ascii="仿宋" w:eastAsia="仿宋" w:hAnsi="仿宋" w:cs="宋体"/>
          <w:color w:val="222222"/>
          <w:kern w:val="0"/>
          <w:sz w:val="28"/>
          <w:szCs w:val="28"/>
        </w:rPr>
      </w:pPr>
      <w:r w:rsidRPr="00A649C5">
        <w:rPr>
          <w:rFonts w:ascii="仿宋" w:eastAsia="仿宋" w:hAnsi="仿宋" w:cs="宋体" w:hint="eastAsia"/>
          <w:color w:val="222222"/>
          <w:kern w:val="0"/>
          <w:sz w:val="28"/>
          <w:szCs w:val="28"/>
        </w:rPr>
        <w:t>文格波在讲话中指出，党中央高度重视扶贫帮困工作，南华大学党委、行政坚决按照中央和省委省政府关于农村脱贫开发工作部署，认认真真、扎扎实实、真情实意做好对口扶贫帮困工作，为让群山村民共享国家改革发展的成果贡献自己的力量。</w:t>
      </w:r>
      <w:r>
        <w:rPr>
          <w:rFonts w:ascii="仿宋" w:eastAsia="仿宋" w:hAnsi="仿宋" w:cs="宋体"/>
          <w:color w:val="222222"/>
          <w:kern w:val="0"/>
          <w:sz w:val="28"/>
          <w:szCs w:val="28"/>
        </w:rPr>
        <w:t>他</w:t>
      </w:r>
      <w:r w:rsidRPr="00A649C5">
        <w:rPr>
          <w:rFonts w:ascii="仿宋" w:eastAsia="仿宋" w:hAnsi="仿宋" w:cs="宋体" w:hint="eastAsia"/>
          <w:color w:val="222222"/>
          <w:kern w:val="0"/>
          <w:sz w:val="28"/>
          <w:szCs w:val="28"/>
        </w:rPr>
        <w:t>表示，扶贫帮困工作，前提在于摸清实情，关键在于转变观念，重点在于加强</w:t>
      </w:r>
      <w:proofErr w:type="gramStart"/>
      <w:r w:rsidRPr="00A649C5">
        <w:rPr>
          <w:rFonts w:ascii="仿宋" w:eastAsia="仿宋" w:hAnsi="仿宋" w:cs="宋体" w:hint="eastAsia"/>
          <w:color w:val="222222"/>
          <w:kern w:val="0"/>
          <w:sz w:val="28"/>
          <w:szCs w:val="28"/>
        </w:rPr>
        <w:t>村支两</w:t>
      </w:r>
      <w:proofErr w:type="gramEnd"/>
      <w:r w:rsidRPr="00A649C5">
        <w:rPr>
          <w:rFonts w:ascii="仿宋" w:eastAsia="仿宋" w:hAnsi="仿宋" w:cs="宋体" w:hint="eastAsia"/>
          <w:color w:val="222222"/>
          <w:kern w:val="0"/>
          <w:sz w:val="28"/>
          <w:szCs w:val="28"/>
        </w:rPr>
        <w:t>委班子建设。一定要立足增强内生驱动力、增强造血功能，这样才能避免脱贫后返贫，同时，要用好用足国家政策，统筹扶贫开发、产业发展、国家救助等多条路径，彻底改变贫困的面貌。南华大学一定在力所能及的范围内为群山村提供支持和帮助。</w:t>
      </w:r>
    </w:p>
    <w:p w:rsidR="00C363E8" w:rsidRDefault="00C363E8" w:rsidP="000539F7">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065337" w:rsidRPr="0073662C" w:rsidRDefault="00065337" w:rsidP="00731D21">
      <w:pPr>
        <w:spacing w:line="50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我校</w:t>
      </w:r>
      <w:r w:rsidRPr="0073662C">
        <w:rPr>
          <w:rFonts w:asciiTheme="majorEastAsia" w:eastAsiaTheme="majorEastAsia" w:hAnsiTheme="majorEastAsia" w:hint="eastAsia"/>
          <w:b/>
          <w:bCs/>
          <w:color w:val="222222"/>
          <w:sz w:val="28"/>
          <w:szCs w:val="28"/>
        </w:rPr>
        <w:t>学子首夺全国大学生田径锦标赛甲A组比赛金牌</w:t>
      </w:r>
    </w:p>
    <w:p w:rsidR="00065337" w:rsidRPr="0073662C" w:rsidRDefault="00065337" w:rsidP="00731D21">
      <w:pPr>
        <w:spacing w:line="500" w:lineRule="exact"/>
        <w:ind w:firstLineChars="200" w:firstLine="560"/>
        <w:rPr>
          <w:rFonts w:ascii="仿宋" w:eastAsia="仿宋" w:hAnsi="仿宋"/>
          <w:sz w:val="28"/>
          <w:szCs w:val="28"/>
        </w:rPr>
      </w:pPr>
      <w:r w:rsidRPr="0073662C">
        <w:rPr>
          <w:rFonts w:ascii="仿宋" w:eastAsia="仿宋" w:hAnsi="仿宋" w:hint="eastAsia"/>
          <w:color w:val="222222"/>
          <w:sz w:val="28"/>
          <w:szCs w:val="28"/>
        </w:rPr>
        <w:t>在7月23日结束的第十五届全国大学生田径锦标赛男子10000m甲A组（高水平运动员）的比赛中，我校参赛选手刘健荣获得金牌。这是我校体育运动</w:t>
      </w:r>
      <w:proofErr w:type="gramStart"/>
      <w:r w:rsidRPr="0073662C">
        <w:rPr>
          <w:rFonts w:ascii="仿宋" w:eastAsia="仿宋" w:hAnsi="仿宋" w:hint="eastAsia"/>
          <w:color w:val="222222"/>
          <w:sz w:val="28"/>
          <w:szCs w:val="28"/>
        </w:rPr>
        <w:t>史参加</w:t>
      </w:r>
      <w:proofErr w:type="gramEnd"/>
      <w:r w:rsidRPr="0073662C">
        <w:rPr>
          <w:rFonts w:ascii="仿宋" w:eastAsia="仿宋" w:hAnsi="仿宋" w:hint="eastAsia"/>
          <w:color w:val="222222"/>
          <w:sz w:val="28"/>
          <w:szCs w:val="28"/>
        </w:rPr>
        <w:t>甲A组（高水平运动员）队以来获得的第一枚金牌。</w:t>
      </w:r>
    </w:p>
    <w:p w:rsidR="00065337" w:rsidRPr="00780494" w:rsidRDefault="00065337" w:rsidP="00731D21">
      <w:pPr>
        <w:spacing w:line="500" w:lineRule="exact"/>
        <w:jc w:val="center"/>
        <w:rPr>
          <w:b/>
          <w:bCs/>
          <w:color w:val="222222"/>
          <w:sz w:val="28"/>
          <w:szCs w:val="28"/>
        </w:rPr>
      </w:pPr>
      <w:r w:rsidRPr="00780494">
        <w:rPr>
          <w:rFonts w:hint="eastAsia"/>
          <w:b/>
          <w:bCs/>
          <w:color w:val="222222"/>
          <w:sz w:val="28"/>
          <w:szCs w:val="28"/>
        </w:rPr>
        <w:t>我校在第四届“中国软件杯”大学生软件设计大赛中获一等奖</w:t>
      </w:r>
    </w:p>
    <w:p w:rsidR="00065337" w:rsidRPr="00780494" w:rsidRDefault="00065337" w:rsidP="00731D21">
      <w:pPr>
        <w:spacing w:line="500" w:lineRule="exact"/>
        <w:ind w:firstLineChars="200" w:firstLine="560"/>
        <w:rPr>
          <w:rFonts w:ascii="仿宋" w:eastAsia="仿宋" w:hAnsi="仿宋"/>
          <w:sz w:val="28"/>
          <w:szCs w:val="28"/>
        </w:rPr>
      </w:pPr>
      <w:r w:rsidRPr="00780494">
        <w:rPr>
          <w:rFonts w:ascii="仿宋" w:eastAsia="仿宋" w:hAnsi="仿宋" w:hint="eastAsia"/>
          <w:color w:val="222222"/>
          <w:sz w:val="28"/>
          <w:szCs w:val="28"/>
        </w:rPr>
        <w:t>近日，从南京传来喜讯，我校学子在第四届“中国软件杯”大学生软件设计</w:t>
      </w:r>
      <w:r w:rsidRPr="00780494">
        <w:rPr>
          <w:rFonts w:ascii="仿宋" w:eastAsia="仿宋" w:hAnsi="仿宋" w:hint="eastAsia"/>
          <w:color w:val="222222"/>
          <w:sz w:val="28"/>
          <w:szCs w:val="28"/>
        </w:rPr>
        <w:lastRenderedPageBreak/>
        <w:t>大赛总决赛上，荣获全国一等奖2项、三等奖1项、优秀奖3项的好成绩，同时，</w:t>
      </w:r>
      <w:r>
        <w:rPr>
          <w:rFonts w:ascii="仿宋" w:eastAsia="仿宋" w:hAnsi="仿宋" w:hint="eastAsia"/>
          <w:color w:val="222222"/>
          <w:sz w:val="28"/>
          <w:szCs w:val="28"/>
        </w:rPr>
        <w:t>学校</w:t>
      </w:r>
      <w:r w:rsidRPr="00780494">
        <w:rPr>
          <w:rFonts w:ascii="仿宋" w:eastAsia="仿宋" w:hAnsi="仿宋" w:hint="eastAsia"/>
          <w:color w:val="222222"/>
          <w:sz w:val="28"/>
          <w:szCs w:val="28"/>
        </w:rPr>
        <w:t>荣获</w:t>
      </w:r>
      <w:proofErr w:type="gramStart"/>
      <w:r w:rsidRPr="00780494">
        <w:rPr>
          <w:rFonts w:ascii="仿宋" w:eastAsia="仿宋" w:hAnsi="仿宋" w:hint="eastAsia"/>
          <w:color w:val="222222"/>
          <w:sz w:val="28"/>
          <w:szCs w:val="28"/>
        </w:rPr>
        <w:t>最佳学校</w:t>
      </w:r>
      <w:proofErr w:type="gramEnd"/>
      <w:r w:rsidRPr="00780494">
        <w:rPr>
          <w:rFonts w:ascii="仿宋" w:eastAsia="仿宋" w:hAnsi="仿宋" w:hint="eastAsia"/>
          <w:color w:val="222222"/>
          <w:sz w:val="28"/>
          <w:szCs w:val="28"/>
        </w:rPr>
        <w:t>组织奖、两名指导老师刘立、欧阳纯萍获得最佳指导老师称号。</w:t>
      </w:r>
    </w:p>
    <w:p w:rsidR="009C1DDC" w:rsidRPr="009E3E07" w:rsidRDefault="009C1DDC" w:rsidP="00731D21">
      <w:pPr>
        <w:spacing w:line="500" w:lineRule="exact"/>
        <w:jc w:val="center"/>
        <w:rPr>
          <w:b/>
          <w:bCs/>
          <w:color w:val="222222"/>
          <w:spacing w:val="-20"/>
          <w:sz w:val="28"/>
          <w:szCs w:val="28"/>
        </w:rPr>
      </w:pPr>
      <w:r w:rsidRPr="009E3E07">
        <w:rPr>
          <w:rFonts w:hint="eastAsia"/>
          <w:b/>
          <w:bCs/>
          <w:color w:val="222222"/>
          <w:spacing w:val="-20"/>
          <w:sz w:val="28"/>
          <w:szCs w:val="28"/>
        </w:rPr>
        <w:t>我校学生在第五届全国高校采矿工程专业学生实践作品大赛中喜获佳绩</w:t>
      </w:r>
    </w:p>
    <w:p w:rsidR="009C1DDC" w:rsidRPr="009E3E07" w:rsidRDefault="009C1DDC" w:rsidP="00731D21">
      <w:pPr>
        <w:spacing w:line="500" w:lineRule="exact"/>
        <w:ind w:firstLineChars="200" w:firstLine="560"/>
        <w:rPr>
          <w:rFonts w:ascii="仿宋" w:eastAsia="仿宋" w:hAnsi="仿宋"/>
          <w:sz w:val="28"/>
          <w:szCs w:val="28"/>
        </w:rPr>
      </w:pPr>
      <w:r w:rsidRPr="009E3E07">
        <w:rPr>
          <w:rFonts w:ascii="仿宋" w:eastAsia="仿宋" w:hAnsi="仿宋" w:hint="eastAsia"/>
          <w:color w:val="222222"/>
          <w:sz w:val="28"/>
          <w:szCs w:val="28"/>
        </w:rPr>
        <w:t>7月17-18日，由教育部高等学校矿业类学科教学指导委员会主办、辽宁工程技术大学承办的“第五届全国高等学校采矿工程专业学生实践作品大赛”在辽宁阜新召开。我校选送的参赛作品分别获得一等奖2项、二等奖2项、三等奖3项。</w:t>
      </w:r>
    </w:p>
    <w:p w:rsidR="00C007BD" w:rsidRPr="009C1DDC" w:rsidRDefault="00C007BD" w:rsidP="00B43D0C">
      <w:pPr>
        <w:spacing w:line="500" w:lineRule="exact"/>
        <w:ind w:firstLineChars="200" w:firstLine="420"/>
      </w:pPr>
    </w:p>
    <w:sectPr w:rsidR="00C007BD" w:rsidRPr="009C1DDC"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37C" w:rsidRDefault="0084037C">
      <w:r>
        <w:separator/>
      </w:r>
    </w:p>
  </w:endnote>
  <w:endnote w:type="continuationSeparator" w:id="0">
    <w:p w:rsidR="0084037C" w:rsidRDefault="0084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8403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CA4CB5">
      <w:rPr>
        <w:rStyle w:val="a3"/>
        <w:noProof/>
      </w:rPr>
      <w:t>5</w:t>
    </w:r>
    <w:r>
      <w:fldChar w:fldCharType="end"/>
    </w:r>
  </w:p>
  <w:p w:rsidR="00421084" w:rsidRDefault="008403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37C" w:rsidRDefault="0084037C">
      <w:r>
        <w:separator/>
      </w:r>
    </w:p>
  </w:footnote>
  <w:footnote w:type="continuationSeparator" w:id="0">
    <w:p w:rsidR="0084037C" w:rsidRDefault="00840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84037C"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2617F"/>
    <w:rsid w:val="000463AB"/>
    <w:rsid w:val="000539F7"/>
    <w:rsid w:val="00065337"/>
    <w:rsid w:val="00065641"/>
    <w:rsid w:val="00070D18"/>
    <w:rsid w:val="000A2533"/>
    <w:rsid w:val="000A5AA6"/>
    <w:rsid w:val="000B2167"/>
    <w:rsid w:val="00107F46"/>
    <w:rsid w:val="00142CCD"/>
    <w:rsid w:val="0016044A"/>
    <w:rsid w:val="001657E5"/>
    <w:rsid w:val="0018046F"/>
    <w:rsid w:val="001853A1"/>
    <w:rsid w:val="001937C4"/>
    <w:rsid w:val="0019528D"/>
    <w:rsid w:val="001B0122"/>
    <w:rsid w:val="001C2BA3"/>
    <w:rsid w:val="001C77B9"/>
    <w:rsid w:val="001E6F5E"/>
    <w:rsid w:val="001F3798"/>
    <w:rsid w:val="001F6EE5"/>
    <w:rsid w:val="002340A1"/>
    <w:rsid w:val="00247C8B"/>
    <w:rsid w:val="0026320E"/>
    <w:rsid w:val="002748A7"/>
    <w:rsid w:val="00277F2B"/>
    <w:rsid w:val="002834C9"/>
    <w:rsid w:val="002D7BB3"/>
    <w:rsid w:val="002F04B8"/>
    <w:rsid w:val="003204CC"/>
    <w:rsid w:val="00331972"/>
    <w:rsid w:val="003444D5"/>
    <w:rsid w:val="003526E6"/>
    <w:rsid w:val="003625EB"/>
    <w:rsid w:val="00363B6D"/>
    <w:rsid w:val="003A1E6C"/>
    <w:rsid w:val="003B023F"/>
    <w:rsid w:val="003C0B5F"/>
    <w:rsid w:val="003D74EB"/>
    <w:rsid w:val="003D78B9"/>
    <w:rsid w:val="003E475C"/>
    <w:rsid w:val="003E6B9F"/>
    <w:rsid w:val="00401987"/>
    <w:rsid w:val="004056F0"/>
    <w:rsid w:val="0041053F"/>
    <w:rsid w:val="0043684D"/>
    <w:rsid w:val="00454975"/>
    <w:rsid w:val="00454FBA"/>
    <w:rsid w:val="0049287E"/>
    <w:rsid w:val="004A5DC3"/>
    <w:rsid w:val="004A6D77"/>
    <w:rsid w:val="004B55C6"/>
    <w:rsid w:val="004B75A9"/>
    <w:rsid w:val="004C2768"/>
    <w:rsid w:val="004C2B9F"/>
    <w:rsid w:val="004D2809"/>
    <w:rsid w:val="00504B23"/>
    <w:rsid w:val="00515836"/>
    <w:rsid w:val="00575F11"/>
    <w:rsid w:val="00591219"/>
    <w:rsid w:val="00597764"/>
    <w:rsid w:val="005A3D0E"/>
    <w:rsid w:val="005B289F"/>
    <w:rsid w:val="005B5B8A"/>
    <w:rsid w:val="005D2994"/>
    <w:rsid w:val="005E1F72"/>
    <w:rsid w:val="005E691F"/>
    <w:rsid w:val="00611310"/>
    <w:rsid w:val="00611370"/>
    <w:rsid w:val="00611372"/>
    <w:rsid w:val="00626AD9"/>
    <w:rsid w:val="006476B2"/>
    <w:rsid w:val="0068014C"/>
    <w:rsid w:val="00680B42"/>
    <w:rsid w:val="006D251C"/>
    <w:rsid w:val="006E67A7"/>
    <w:rsid w:val="00703CC4"/>
    <w:rsid w:val="00713E66"/>
    <w:rsid w:val="00731D21"/>
    <w:rsid w:val="00754D2E"/>
    <w:rsid w:val="007551E8"/>
    <w:rsid w:val="007E153F"/>
    <w:rsid w:val="007E3BB5"/>
    <w:rsid w:val="0080012D"/>
    <w:rsid w:val="008268E3"/>
    <w:rsid w:val="0084037C"/>
    <w:rsid w:val="00842F81"/>
    <w:rsid w:val="00870AF2"/>
    <w:rsid w:val="00871927"/>
    <w:rsid w:val="008A3075"/>
    <w:rsid w:val="008B2FD0"/>
    <w:rsid w:val="008B7C0E"/>
    <w:rsid w:val="008E35A2"/>
    <w:rsid w:val="0091357C"/>
    <w:rsid w:val="00914550"/>
    <w:rsid w:val="0091689D"/>
    <w:rsid w:val="00920E24"/>
    <w:rsid w:val="00953FC7"/>
    <w:rsid w:val="009825AE"/>
    <w:rsid w:val="00993F8E"/>
    <w:rsid w:val="009C1DDC"/>
    <w:rsid w:val="009F439C"/>
    <w:rsid w:val="00A1071F"/>
    <w:rsid w:val="00A2112B"/>
    <w:rsid w:val="00A358DA"/>
    <w:rsid w:val="00A44009"/>
    <w:rsid w:val="00A4751A"/>
    <w:rsid w:val="00A521FD"/>
    <w:rsid w:val="00A5259B"/>
    <w:rsid w:val="00A57C1A"/>
    <w:rsid w:val="00A83E81"/>
    <w:rsid w:val="00AB1654"/>
    <w:rsid w:val="00AC245B"/>
    <w:rsid w:val="00AD5134"/>
    <w:rsid w:val="00AF3A7F"/>
    <w:rsid w:val="00AF6220"/>
    <w:rsid w:val="00B370A0"/>
    <w:rsid w:val="00B43D0C"/>
    <w:rsid w:val="00B5299D"/>
    <w:rsid w:val="00BB0502"/>
    <w:rsid w:val="00BB067B"/>
    <w:rsid w:val="00BB4197"/>
    <w:rsid w:val="00BE0BE7"/>
    <w:rsid w:val="00BE4EE1"/>
    <w:rsid w:val="00BF0B41"/>
    <w:rsid w:val="00C007BD"/>
    <w:rsid w:val="00C0172A"/>
    <w:rsid w:val="00C13F35"/>
    <w:rsid w:val="00C363E8"/>
    <w:rsid w:val="00C50959"/>
    <w:rsid w:val="00C6054B"/>
    <w:rsid w:val="00C7261B"/>
    <w:rsid w:val="00C77C41"/>
    <w:rsid w:val="00C86F48"/>
    <w:rsid w:val="00CA4032"/>
    <w:rsid w:val="00CA4CB5"/>
    <w:rsid w:val="00CA5A19"/>
    <w:rsid w:val="00CA7B00"/>
    <w:rsid w:val="00D032EA"/>
    <w:rsid w:val="00D4311D"/>
    <w:rsid w:val="00D44F5A"/>
    <w:rsid w:val="00D46397"/>
    <w:rsid w:val="00D84503"/>
    <w:rsid w:val="00D91BB8"/>
    <w:rsid w:val="00D93BD7"/>
    <w:rsid w:val="00DA4D05"/>
    <w:rsid w:val="00DB2E2B"/>
    <w:rsid w:val="00DC4028"/>
    <w:rsid w:val="00DE764F"/>
    <w:rsid w:val="00E015DC"/>
    <w:rsid w:val="00E10A86"/>
    <w:rsid w:val="00E13B1B"/>
    <w:rsid w:val="00E35C86"/>
    <w:rsid w:val="00E36B86"/>
    <w:rsid w:val="00E65A53"/>
    <w:rsid w:val="00E75409"/>
    <w:rsid w:val="00E76BC6"/>
    <w:rsid w:val="00E76E48"/>
    <w:rsid w:val="00E82E2D"/>
    <w:rsid w:val="00E902A8"/>
    <w:rsid w:val="00EA0AC7"/>
    <w:rsid w:val="00EB2772"/>
    <w:rsid w:val="00EC4078"/>
    <w:rsid w:val="00EC4F54"/>
    <w:rsid w:val="00ED2B1E"/>
    <w:rsid w:val="00ED5640"/>
    <w:rsid w:val="00F00B97"/>
    <w:rsid w:val="00F205B7"/>
    <w:rsid w:val="00F43605"/>
    <w:rsid w:val="00F43F1E"/>
    <w:rsid w:val="00F83030"/>
    <w:rsid w:val="00FB085A"/>
    <w:rsid w:val="00FB6313"/>
    <w:rsid w:val="00FB7D92"/>
    <w:rsid w:val="00FC344E"/>
    <w:rsid w:val="00FE5603"/>
    <w:rsid w:val="00FE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156</cp:revision>
  <dcterms:created xsi:type="dcterms:W3CDTF">2015-02-04T07:13:00Z</dcterms:created>
  <dcterms:modified xsi:type="dcterms:W3CDTF">2015-10-14T02:48:00Z</dcterms:modified>
</cp:coreProperties>
</file>